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B2DDC" w14:textId="77777777" w:rsidR="00F33B80" w:rsidRPr="000562F4" w:rsidRDefault="00F33B80" w:rsidP="00F33B80">
      <w:pPr>
        <w:jc w:val="center"/>
        <w:rPr>
          <w:b/>
        </w:rPr>
      </w:pPr>
      <w:r w:rsidRPr="000562F4">
        <w:rPr>
          <w:b/>
        </w:rPr>
        <w:t>University of Delaware Lesson Plan</w:t>
      </w:r>
      <w:r>
        <w:rPr>
          <w:b/>
        </w:rPr>
        <w:t xml:space="preserve"> (F21)</w:t>
      </w:r>
    </w:p>
    <w:p w14:paraId="343B16D5" w14:textId="77777777" w:rsidR="00F33B80" w:rsidRPr="000562F4" w:rsidRDefault="00F33B80" w:rsidP="00F33B80">
      <w:pPr>
        <w:jc w:val="center"/>
        <w:rPr>
          <w:b/>
        </w:rPr>
      </w:pPr>
    </w:p>
    <w:p w14:paraId="59E7AEE9" w14:textId="77777777" w:rsidR="00F33B80" w:rsidRPr="000562F4" w:rsidRDefault="00F33B80" w:rsidP="00F33B80">
      <w:pPr>
        <w:rPr>
          <w:b/>
        </w:rPr>
      </w:pPr>
      <w:r w:rsidRPr="000562F4">
        <w:rPr>
          <w:i/>
          <w:sz w:val="20"/>
        </w:rPr>
        <w:t>Complete each part of the lesson plan. Delete italicized directions after completing each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701"/>
        <w:gridCol w:w="452"/>
        <w:gridCol w:w="1513"/>
        <w:gridCol w:w="1822"/>
        <w:gridCol w:w="510"/>
        <w:gridCol w:w="1246"/>
        <w:gridCol w:w="1840"/>
      </w:tblGrid>
      <w:tr w:rsidR="00F33B80" w:rsidRPr="000562F4" w14:paraId="3196E4BF" w14:textId="77777777" w:rsidTr="00525BE7">
        <w:tc>
          <w:tcPr>
            <w:tcW w:w="4284" w:type="dxa"/>
            <w:gridSpan w:val="4"/>
          </w:tcPr>
          <w:p w14:paraId="282E1011" w14:textId="77777777" w:rsidR="00F33B80" w:rsidRPr="000562F4" w:rsidRDefault="00F33B80" w:rsidP="00525BE7">
            <w:pPr>
              <w:rPr>
                <w:b/>
              </w:rPr>
            </w:pPr>
            <w:r w:rsidRPr="000562F4">
              <w:rPr>
                <w:b/>
              </w:rPr>
              <w:t>Subject(s):</w:t>
            </w:r>
          </w:p>
        </w:tc>
        <w:tc>
          <w:tcPr>
            <w:tcW w:w="5786" w:type="dxa"/>
            <w:gridSpan w:val="4"/>
          </w:tcPr>
          <w:p w14:paraId="0A2B137A" w14:textId="77777777" w:rsidR="00F33B80" w:rsidRPr="000562F4" w:rsidRDefault="00F33B80" w:rsidP="00525BE7">
            <w:pPr>
              <w:rPr>
                <w:b/>
              </w:rPr>
            </w:pPr>
            <w:r w:rsidRPr="000562F4">
              <w:rPr>
                <w:b/>
              </w:rPr>
              <w:t>Date &amp; Time:</w:t>
            </w:r>
          </w:p>
        </w:tc>
      </w:tr>
      <w:tr w:rsidR="00F33B80" w:rsidRPr="000562F4" w14:paraId="03332EDC" w14:textId="77777777" w:rsidTr="00525BE7">
        <w:tc>
          <w:tcPr>
            <w:tcW w:w="4284" w:type="dxa"/>
            <w:gridSpan w:val="4"/>
          </w:tcPr>
          <w:p w14:paraId="04D23A6C" w14:textId="77777777" w:rsidR="00F33B80" w:rsidRPr="000562F4" w:rsidRDefault="00F33B80" w:rsidP="00525BE7">
            <w:pPr>
              <w:rPr>
                <w:b/>
              </w:rPr>
            </w:pPr>
            <w:r w:rsidRPr="000562F4">
              <w:rPr>
                <w:b/>
              </w:rPr>
              <w:t xml:space="preserve">Grade: </w:t>
            </w:r>
          </w:p>
        </w:tc>
        <w:tc>
          <w:tcPr>
            <w:tcW w:w="5786" w:type="dxa"/>
            <w:gridSpan w:val="4"/>
          </w:tcPr>
          <w:p w14:paraId="1017FC35" w14:textId="77777777" w:rsidR="00F33B80" w:rsidRPr="000562F4" w:rsidRDefault="00F33B80" w:rsidP="00525BE7">
            <w:pPr>
              <w:rPr>
                <w:b/>
              </w:rPr>
            </w:pPr>
            <w:r w:rsidRPr="000562F4">
              <w:rPr>
                <w:b/>
              </w:rPr>
              <w:t xml:space="preserve">Group Size: </w:t>
            </w:r>
          </w:p>
        </w:tc>
      </w:tr>
      <w:tr w:rsidR="00F33B80" w:rsidRPr="000562F4" w14:paraId="464DAED7" w14:textId="77777777" w:rsidTr="00525BE7">
        <w:trPr>
          <w:trHeight w:val="656"/>
        </w:trPr>
        <w:tc>
          <w:tcPr>
            <w:tcW w:w="2686" w:type="dxa"/>
            <w:gridSpan w:val="3"/>
          </w:tcPr>
          <w:p w14:paraId="5D996AD6" w14:textId="77777777" w:rsidR="00F33B80" w:rsidRPr="000562F4" w:rsidRDefault="00F33B80" w:rsidP="00525BE7">
            <w:proofErr w:type="spellStart"/>
            <w:r w:rsidRPr="000562F4">
              <w:t>Coplanned</w:t>
            </w:r>
            <w:proofErr w:type="spellEnd"/>
          </w:p>
        </w:tc>
        <w:tc>
          <w:tcPr>
            <w:tcW w:w="1598" w:type="dxa"/>
          </w:tcPr>
          <w:p w14:paraId="61A4876F" w14:textId="77777777" w:rsidR="00F33B80" w:rsidRPr="000562F4" w:rsidRDefault="00F33B80" w:rsidP="00F33B80">
            <w:pPr>
              <w:pStyle w:val="ListParagraph"/>
              <w:numPr>
                <w:ilvl w:val="0"/>
                <w:numId w:val="1"/>
              </w:numPr>
            </w:pPr>
            <w:r w:rsidRPr="000562F4">
              <w:t>yes</w:t>
            </w:r>
          </w:p>
          <w:p w14:paraId="7FEC892F" w14:textId="77777777" w:rsidR="00F33B80" w:rsidRPr="000562F4" w:rsidRDefault="00F33B80" w:rsidP="00F33B80">
            <w:pPr>
              <w:pStyle w:val="ListParagraph"/>
              <w:numPr>
                <w:ilvl w:val="0"/>
                <w:numId w:val="1"/>
              </w:numPr>
            </w:pPr>
            <w:r w:rsidRPr="000562F4">
              <w:t>no</w:t>
            </w:r>
          </w:p>
        </w:tc>
        <w:tc>
          <w:tcPr>
            <w:tcW w:w="2440" w:type="dxa"/>
            <w:gridSpan w:val="2"/>
          </w:tcPr>
          <w:p w14:paraId="3057C470" w14:textId="77777777" w:rsidR="00F33B80" w:rsidRPr="000562F4" w:rsidRDefault="00F33B80" w:rsidP="00525BE7">
            <w:r w:rsidRPr="000562F4">
              <w:t xml:space="preserve">Independently planned    </w:t>
            </w:r>
          </w:p>
        </w:tc>
        <w:tc>
          <w:tcPr>
            <w:tcW w:w="3346" w:type="dxa"/>
            <w:gridSpan w:val="2"/>
          </w:tcPr>
          <w:p w14:paraId="3217D9F9" w14:textId="77777777" w:rsidR="00F33B80" w:rsidRPr="000562F4" w:rsidRDefault="00F33B80" w:rsidP="00F33B80">
            <w:pPr>
              <w:pStyle w:val="ListParagraph"/>
              <w:numPr>
                <w:ilvl w:val="0"/>
                <w:numId w:val="1"/>
              </w:numPr>
            </w:pPr>
            <w:r w:rsidRPr="000562F4">
              <w:t>yes</w:t>
            </w:r>
          </w:p>
          <w:p w14:paraId="581204C4" w14:textId="77777777" w:rsidR="00F33B80" w:rsidRPr="000562F4" w:rsidRDefault="00F33B80" w:rsidP="00F33B80">
            <w:pPr>
              <w:pStyle w:val="ListParagraph"/>
              <w:numPr>
                <w:ilvl w:val="0"/>
                <w:numId w:val="1"/>
              </w:numPr>
            </w:pPr>
            <w:r w:rsidRPr="000562F4">
              <w:t>no</w:t>
            </w:r>
          </w:p>
        </w:tc>
      </w:tr>
      <w:tr w:rsidR="00F33B80" w:rsidRPr="000562F4" w14:paraId="306981F2" w14:textId="77777777" w:rsidTr="00525BE7">
        <w:tc>
          <w:tcPr>
            <w:tcW w:w="10070" w:type="dxa"/>
            <w:gridSpan w:val="8"/>
          </w:tcPr>
          <w:p w14:paraId="2D394D91" w14:textId="77777777" w:rsidR="00F33B80" w:rsidRPr="000562F4" w:rsidRDefault="00F33B80" w:rsidP="00525BE7">
            <w:r w:rsidRPr="000562F4">
              <w:t xml:space="preserve">Common Core Learning Standard(s) Addressed: </w:t>
            </w:r>
          </w:p>
          <w:p w14:paraId="0A6176E4" w14:textId="77777777" w:rsidR="00F33B80" w:rsidRDefault="00F33B80" w:rsidP="00525BE7">
            <w:pPr>
              <w:rPr>
                <w:i/>
                <w:sz w:val="18"/>
              </w:rPr>
            </w:pPr>
            <w:r w:rsidRPr="004B4915">
              <w:rPr>
                <w:i/>
                <w:sz w:val="18"/>
              </w:rPr>
              <w:t xml:space="preserve">In this section, </w:t>
            </w:r>
            <w:r w:rsidRPr="008C3C6C">
              <w:rPr>
                <w:b/>
                <w:i/>
                <w:sz w:val="18"/>
              </w:rPr>
              <w:t>list</w:t>
            </w:r>
            <w:r w:rsidRPr="004B4915">
              <w:rPr>
                <w:i/>
                <w:sz w:val="18"/>
              </w:rPr>
              <w:t xml:space="preserve"> the standard or standards that are being addressed. </w:t>
            </w:r>
          </w:p>
          <w:p w14:paraId="581AB9AE" w14:textId="77777777" w:rsidR="00F33B80" w:rsidRDefault="00F33B80" w:rsidP="00525BE7">
            <w:pPr>
              <w:rPr>
                <w:i/>
                <w:sz w:val="18"/>
              </w:rPr>
            </w:pPr>
          </w:p>
          <w:p w14:paraId="1452328A" w14:textId="77777777" w:rsidR="00F33B80" w:rsidRPr="000562F4" w:rsidRDefault="00F33B80" w:rsidP="00525BE7">
            <w:pPr>
              <w:rPr>
                <w:i/>
              </w:rPr>
            </w:pPr>
            <w:r w:rsidRPr="004B4915">
              <w:rPr>
                <w:i/>
                <w:sz w:val="18"/>
              </w:rPr>
              <w:t>Include both the number and the description of the standard</w:t>
            </w:r>
            <w:r>
              <w:rPr>
                <w:i/>
                <w:sz w:val="18"/>
              </w:rPr>
              <w:t xml:space="preserve">? </w:t>
            </w:r>
            <w:r w:rsidRPr="005B660B">
              <w:rPr>
                <w:i/>
                <w:sz w:val="18"/>
                <w:szCs w:val="18"/>
              </w:rPr>
              <w:t xml:space="preserve"> Have you identified integration of multiple content standards?</w:t>
            </w:r>
          </w:p>
        </w:tc>
      </w:tr>
      <w:tr w:rsidR="00F33B80" w:rsidRPr="000562F4" w14:paraId="7A2D564B" w14:textId="77777777" w:rsidTr="00525BE7">
        <w:tc>
          <w:tcPr>
            <w:tcW w:w="10070" w:type="dxa"/>
            <w:gridSpan w:val="8"/>
          </w:tcPr>
          <w:p w14:paraId="5AAAE207" w14:textId="77777777" w:rsidR="00F33B80" w:rsidRDefault="00F33B80" w:rsidP="00525BE7">
            <w:r w:rsidRPr="000562F4">
              <w:t xml:space="preserve">Learning Goal(s)/Lesson Objective(s): </w:t>
            </w:r>
          </w:p>
          <w:p w14:paraId="68ADFA76" w14:textId="77777777" w:rsidR="00F33B80" w:rsidRDefault="00F33B80" w:rsidP="00525BE7">
            <w:pPr>
              <w:rPr>
                <w:i/>
                <w:sz w:val="18"/>
              </w:rPr>
            </w:pPr>
            <w:r w:rsidRPr="004B4915">
              <w:rPr>
                <w:i/>
                <w:sz w:val="18"/>
              </w:rPr>
              <w:t xml:space="preserve">In this section, </w:t>
            </w:r>
            <w:r w:rsidRPr="008C3C6C">
              <w:rPr>
                <w:b/>
                <w:i/>
                <w:sz w:val="18"/>
              </w:rPr>
              <w:t>list</w:t>
            </w:r>
            <w:r w:rsidRPr="004B4915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the lesson objectives.</w:t>
            </w:r>
          </w:p>
          <w:p w14:paraId="756E6B7D" w14:textId="77777777" w:rsidR="00F33B80" w:rsidRDefault="00F33B80" w:rsidP="00525BE7">
            <w:pPr>
              <w:rPr>
                <w:i/>
                <w:sz w:val="18"/>
              </w:rPr>
            </w:pPr>
          </w:p>
          <w:p w14:paraId="281E8675" w14:textId="77777777" w:rsidR="00F33B80" w:rsidRDefault="00F33B80" w:rsidP="00525BE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Consider w</w:t>
            </w:r>
            <w:r w:rsidRPr="005F24A1">
              <w:rPr>
                <w:i/>
                <w:sz w:val="18"/>
                <w:szCs w:val="18"/>
              </w:rPr>
              <w:t>hat will students know and be able to do as a result of this lesson? Are these learning target(s)/objective(s) appropriate based on your prior assessment/knowledge of students’ understandings? Are your targets/objectives observable and measurable?</w:t>
            </w:r>
          </w:p>
          <w:p w14:paraId="36190DA5" w14:textId="77777777" w:rsidR="00F33B80" w:rsidRPr="005F24A1" w:rsidRDefault="00F33B80" w:rsidP="00525BE7">
            <w:pPr>
              <w:rPr>
                <w:i/>
                <w:sz w:val="18"/>
                <w:szCs w:val="18"/>
              </w:rPr>
            </w:pPr>
          </w:p>
        </w:tc>
      </w:tr>
      <w:tr w:rsidR="00F33B80" w:rsidRPr="000562F4" w14:paraId="4B863DF4" w14:textId="77777777" w:rsidTr="00525BE7">
        <w:trPr>
          <w:trHeight w:val="782"/>
        </w:trPr>
        <w:tc>
          <w:tcPr>
            <w:tcW w:w="4284" w:type="dxa"/>
            <w:gridSpan w:val="4"/>
            <w:vMerge w:val="restart"/>
          </w:tcPr>
          <w:p w14:paraId="385475E8" w14:textId="77777777" w:rsidR="00F33B80" w:rsidRPr="000562F4" w:rsidRDefault="00F33B80" w:rsidP="00525BE7">
            <w:r w:rsidRPr="008D3AAB">
              <w:rPr>
                <w:i/>
                <w:sz w:val="18"/>
                <w:szCs w:val="18"/>
              </w:rPr>
              <w:t xml:space="preserve"> </w:t>
            </w:r>
            <w:r>
              <w:t xml:space="preserve">Assessments:  </w:t>
            </w:r>
            <w:r w:rsidRPr="008C3C6C">
              <w:rPr>
                <w:b/>
                <w:i/>
                <w:sz w:val="18"/>
                <w:szCs w:val="18"/>
              </w:rPr>
              <w:t>List</w:t>
            </w:r>
            <w:r w:rsidRPr="008D3AAB">
              <w:rPr>
                <w:i/>
                <w:sz w:val="18"/>
                <w:szCs w:val="18"/>
              </w:rPr>
              <w:t xml:space="preserve"> formative/summative assessment approaches, tools, and</w:t>
            </w:r>
            <w:r>
              <w:rPr>
                <w:i/>
                <w:sz w:val="18"/>
                <w:szCs w:val="18"/>
              </w:rPr>
              <w:t>/or</w:t>
            </w:r>
            <w:r w:rsidRPr="008D3AAB">
              <w:rPr>
                <w:i/>
                <w:sz w:val="18"/>
                <w:szCs w:val="18"/>
              </w:rPr>
              <w:t xml:space="preserve"> strategies</w:t>
            </w:r>
            <w:r>
              <w:rPr>
                <w:i/>
                <w:sz w:val="18"/>
                <w:szCs w:val="18"/>
              </w:rPr>
              <w:t xml:space="preserve"> (worksheet, exit ticket, group project quiz, etc.)</w:t>
            </w:r>
          </w:p>
          <w:p w14:paraId="1B3C0619" w14:textId="77777777" w:rsidR="00F33B80" w:rsidRDefault="00F33B80" w:rsidP="00525BE7">
            <w:pPr>
              <w:rPr>
                <w:b/>
                <w:sz w:val="18"/>
                <w:szCs w:val="18"/>
              </w:rPr>
            </w:pPr>
          </w:p>
          <w:p w14:paraId="68C2A520" w14:textId="77777777" w:rsidR="00F33B80" w:rsidRDefault="00F33B80" w:rsidP="00525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14:paraId="0E45B7BC" w14:textId="77777777" w:rsidR="00F33B80" w:rsidRDefault="00F33B80" w:rsidP="00525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14:paraId="23A66B7C" w14:textId="77777777" w:rsidR="00F33B80" w:rsidRPr="000562F4" w:rsidRDefault="00F33B80" w:rsidP="00525BE7"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786" w:type="dxa"/>
            <w:gridSpan w:val="4"/>
          </w:tcPr>
          <w:p w14:paraId="427632C3" w14:textId="77777777" w:rsidR="00F33B80" w:rsidRPr="008C3C6C" w:rsidRDefault="00F33B80" w:rsidP="00525BE7">
            <w:pPr>
              <w:rPr>
                <w:b/>
                <w:sz w:val="18"/>
                <w:szCs w:val="18"/>
              </w:rPr>
            </w:pPr>
            <w:r w:rsidRPr="000562F4">
              <w:t>Criteria</w:t>
            </w:r>
            <w:r>
              <w:t>:</w:t>
            </w:r>
            <w:r w:rsidRPr="000562F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For </w:t>
            </w:r>
            <w:r w:rsidRPr="008C3C6C">
              <w:rPr>
                <w:i/>
                <w:sz w:val="18"/>
                <w:szCs w:val="18"/>
                <w:u w:val="single"/>
              </w:rPr>
              <w:t>each assessment</w:t>
            </w:r>
            <w:r>
              <w:rPr>
                <w:i/>
                <w:sz w:val="18"/>
                <w:szCs w:val="18"/>
              </w:rPr>
              <w:t xml:space="preserve"> listed, </w:t>
            </w:r>
            <w:r w:rsidRPr="008C3C6C">
              <w:rPr>
                <w:b/>
                <w:i/>
                <w:sz w:val="18"/>
                <w:szCs w:val="18"/>
              </w:rPr>
              <w:t>describe</w:t>
            </w:r>
            <w:r w:rsidRPr="000562F4">
              <w:rPr>
                <w:i/>
                <w:sz w:val="18"/>
                <w:szCs w:val="18"/>
              </w:rPr>
              <w:t xml:space="preserve"> the </w:t>
            </w:r>
            <w:r>
              <w:rPr>
                <w:i/>
                <w:sz w:val="18"/>
                <w:szCs w:val="18"/>
              </w:rPr>
              <w:t>criteria</w:t>
            </w:r>
            <w:r w:rsidRPr="000562F4">
              <w:rPr>
                <w:i/>
                <w:sz w:val="18"/>
                <w:szCs w:val="18"/>
              </w:rPr>
              <w:t xml:space="preserve"> that will be used to reflect learning of the objective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F33B80" w:rsidRPr="000562F4" w14:paraId="6CB3983B" w14:textId="77777777" w:rsidTr="00525BE7">
        <w:trPr>
          <w:trHeight w:val="1286"/>
        </w:trPr>
        <w:tc>
          <w:tcPr>
            <w:tcW w:w="4284" w:type="dxa"/>
            <w:gridSpan w:val="4"/>
            <w:vMerge/>
          </w:tcPr>
          <w:p w14:paraId="78038EAE" w14:textId="77777777" w:rsidR="00F33B80" w:rsidRPr="000562F4" w:rsidRDefault="00F33B80" w:rsidP="00525BE7"/>
        </w:tc>
        <w:tc>
          <w:tcPr>
            <w:tcW w:w="1930" w:type="dxa"/>
          </w:tcPr>
          <w:p w14:paraId="3B85AFA2" w14:textId="77777777" w:rsidR="00F33B80" w:rsidRDefault="00F33B80" w:rsidP="00525BE7">
            <w:pPr>
              <w:rPr>
                <w:b/>
                <w:sz w:val="18"/>
                <w:szCs w:val="18"/>
              </w:rPr>
            </w:pPr>
            <w:r w:rsidRPr="002E16D9">
              <w:rPr>
                <w:b/>
                <w:sz w:val="18"/>
                <w:szCs w:val="18"/>
              </w:rPr>
              <w:t xml:space="preserve">Full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2E16D9">
              <w:rPr>
                <w:b/>
                <w:sz w:val="18"/>
                <w:szCs w:val="18"/>
              </w:rPr>
              <w:t>Understanding</w:t>
            </w:r>
          </w:p>
          <w:p w14:paraId="12AFAE99" w14:textId="77777777" w:rsidR="00F33B80" w:rsidRDefault="00F33B80" w:rsidP="00525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14:paraId="78C9E7C3" w14:textId="77777777" w:rsidR="00F33B80" w:rsidRDefault="00F33B80" w:rsidP="00525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14:paraId="74CD2F47" w14:textId="77777777" w:rsidR="00F33B80" w:rsidRPr="002E16D9" w:rsidRDefault="00F33B80" w:rsidP="00525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873" w:type="dxa"/>
            <w:gridSpan w:val="2"/>
          </w:tcPr>
          <w:p w14:paraId="7E9BB857" w14:textId="77777777" w:rsidR="00F33B80" w:rsidRDefault="00F33B80" w:rsidP="00525BE7">
            <w:pPr>
              <w:rPr>
                <w:b/>
                <w:sz w:val="18"/>
                <w:szCs w:val="18"/>
              </w:rPr>
            </w:pPr>
            <w:r w:rsidRPr="002E16D9">
              <w:rPr>
                <w:b/>
                <w:sz w:val="18"/>
                <w:szCs w:val="18"/>
              </w:rPr>
              <w:t>Partial Understanding</w:t>
            </w:r>
          </w:p>
          <w:p w14:paraId="36FBE40E" w14:textId="77777777" w:rsidR="00F33B80" w:rsidRDefault="00F33B80" w:rsidP="00525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14:paraId="7868D010" w14:textId="77777777" w:rsidR="00F33B80" w:rsidRDefault="00F33B80" w:rsidP="00525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14:paraId="6802F3FD" w14:textId="77777777" w:rsidR="00F33B80" w:rsidRPr="002E16D9" w:rsidRDefault="00F33B80" w:rsidP="00525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3" w:type="dxa"/>
          </w:tcPr>
          <w:p w14:paraId="54572C9E" w14:textId="77777777" w:rsidR="00F33B80" w:rsidRDefault="00F33B80" w:rsidP="00525BE7">
            <w:pPr>
              <w:rPr>
                <w:b/>
                <w:sz w:val="18"/>
                <w:szCs w:val="18"/>
              </w:rPr>
            </w:pPr>
            <w:r w:rsidRPr="002E16D9">
              <w:rPr>
                <w:b/>
                <w:sz w:val="18"/>
                <w:szCs w:val="18"/>
              </w:rPr>
              <w:t>Limited Understanding</w:t>
            </w:r>
          </w:p>
          <w:p w14:paraId="2F577EF8" w14:textId="77777777" w:rsidR="00F33B80" w:rsidRDefault="00F33B80" w:rsidP="00525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14:paraId="4AAEB434" w14:textId="77777777" w:rsidR="00F33B80" w:rsidRDefault="00F33B80" w:rsidP="00525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14:paraId="2B440D01" w14:textId="77777777" w:rsidR="00F33B80" w:rsidRPr="002E16D9" w:rsidRDefault="00F33B80" w:rsidP="00525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</w:tr>
      <w:tr w:rsidR="00F33B80" w:rsidRPr="000562F4" w14:paraId="7975C919" w14:textId="77777777" w:rsidTr="00525BE7">
        <w:tc>
          <w:tcPr>
            <w:tcW w:w="10070" w:type="dxa"/>
            <w:gridSpan w:val="8"/>
            <w:shd w:val="clear" w:color="auto" w:fill="FFFFFF" w:themeFill="background1"/>
          </w:tcPr>
          <w:p w14:paraId="40E40A77" w14:textId="77777777" w:rsidR="00F33B80" w:rsidRPr="00C22924" w:rsidRDefault="00F33B80" w:rsidP="00525BE7">
            <w:r>
              <w:t xml:space="preserve">Relevance </w:t>
            </w:r>
            <w:r w:rsidRPr="001C7AF0">
              <w:t>(Connecting to students’ lives and prior academic learning)</w:t>
            </w:r>
            <w:r>
              <w:t>:</w:t>
            </w:r>
          </w:p>
          <w:p w14:paraId="07725AF7" w14:textId="77777777" w:rsidR="00F33B80" w:rsidRDefault="00F33B80" w:rsidP="00525BE7">
            <w:pPr>
              <w:rPr>
                <w:i/>
                <w:sz w:val="18"/>
                <w:szCs w:val="18"/>
              </w:rPr>
            </w:pPr>
            <w:r w:rsidRPr="008C3C6C">
              <w:rPr>
                <w:b/>
                <w:i/>
                <w:sz w:val="18"/>
                <w:szCs w:val="18"/>
              </w:rPr>
              <w:t>Describe</w:t>
            </w:r>
            <w:r>
              <w:rPr>
                <w:i/>
                <w:sz w:val="18"/>
                <w:szCs w:val="18"/>
              </w:rPr>
              <w:t xml:space="preserve"> the </w:t>
            </w:r>
            <w:r w:rsidRPr="008715E3">
              <w:rPr>
                <w:i/>
                <w:sz w:val="18"/>
                <w:szCs w:val="18"/>
              </w:rPr>
              <w:t>relevance for the instruction provided in this lesson</w:t>
            </w:r>
            <w:r>
              <w:rPr>
                <w:i/>
                <w:sz w:val="18"/>
                <w:szCs w:val="18"/>
              </w:rPr>
              <w:t xml:space="preserve">: (a) </w:t>
            </w:r>
            <w:r w:rsidRPr="008715E3">
              <w:rPr>
                <w:i/>
                <w:sz w:val="18"/>
                <w:szCs w:val="18"/>
              </w:rPr>
              <w:t>how the learning tasks are appropriate according to personal/cultural/community assets of your students</w:t>
            </w:r>
            <w:r>
              <w:rPr>
                <w:i/>
                <w:sz w:val="18"/>
                <w:szCs w:val="18"/>
              </w:rPr>
              <w:t>? (b) Which aspect(s) of CRP are you trying to implement</w:t>
            </w:r>
          </w:p>
          <w:p w14:paraId="49186024" w14:textId="77777777" w:rsidR="00F33B80" w:rsidRDefault="00F33B80" w:rsidP="00525BE7">
            <w:pPr>
              <w:rPr>
                <w:sz w:val="20"/>
                <w:szCs w:val="20"/>
              </w:rPr>
            </w:pPr>
          </w:p>
          <w:p w14:paraId="472D1793" w14:textId="77777777" w:rsidR="00F33B80" w:rsidRDefault="00F33B80" w:rsidP="00525BE7">
            <w:pPr>
              <w:rPr>
                <w:i/>
                <w:sz w:val="18"/>
                <w:szCs w:val="20"/>
              </w:rPr>
            </w:pPr>
            <w:r w:rsidRPr="007E1D4A">
              <w:rPr>
                <w:sz w:val="20"/>
                <w:szCs w:val="20"/>
              </w:rPr>
              <w:t>Culturally Responsive Pedagogy:</w:t>
            </w:r>
            <w:r>
              <w:t xml:space="preserve"> </w:t>
            </w:r>
            <w:hyperlink r:id="rId5" w:history="1">
              <w:r w:rsidRPr="00D40DE0">
                <w:rPr>
                  <w:rStyle w:val="Hyperlink"/>
                  <w:i/>
                  <w:sz w:val="18"/>
                  <w:szCs w:val="20"/>
                </w:rPr>
                <w:t>https://www.brown.edu/academics/education-alliance/teaching-diverse-learners/strategies-0/culturally-responsive-teaching-0</w:t>
              </w:r>
            </w:hyperlink>
          </w:p>
          <w:p w14:paraId="27EE3BB8" w14:textId="77777777" w:rsidR="00F33B80" w:rsidRPr="001C7AF0" w:rsidRDefault="00F33B80" w:rsidP="00525BE7">
            <w:pPr>
              <w:rPr>
                <w:i/>
              </w:rPr>
            </w:pPr>
          </w:p>
        </w:tc>
      </w:tr>
      <w:tr w:rsidR="00F33B80" w:rsidRPr="000562F4" w14:paraId="5C704B79" w14:textId="77777777" w:rsidTr="00525BE7">
        <w:tc>
          <w:tcPr>
            <w:tcW w:w="10070" w:type="dxa"/>
            <w:gridSpan w:val="8"/>
            <w:shd w:val="clear" w:color="auto" w:fill="D9D9D9" w:themeFill="background1" w:themeFillShade="D9"/>
          </w:tcPr>
          <w:p w14:paraId="36B0BA52" w14:textId="77777777" w:rsidR="00F33B80" w:rsidRDefault="00F33B80" w:rsidP="00525BE7">
            <w:pPr>
              <w:rPr>
                <w:b/>
                <w:i/>
              </w:rPr>
            </w:pPr>
            <w:r w:rsidRPr="000562F4">
              <w:rPr>
                <w:b/>
              </w:rPr>
              <w:t>Instructional Procedures</w:t>
            </w:r>
            <w:r>
              <w:rPr>
                <w:b/>
              </w:rPr>
              <w:t xml:space="preserve">: </w:t>
            </w:r>
          </w:p>
          <w:p w14:paraId="34E8A78B" w14:textId="77777777" w:rsidR="00F33B80" w:rsidRPr="00644F3F" w:rsidRDefault="00F33B80" w:rsidP="00525BE7">
            <w:pPr>
              <w:rPr>
                <w:b/>
                <w:sz w:val="18"/>
                <w:szCs w:val="18"/>
              </w:rPr>
            </w:pPr>
            <w:r w:rsidRPr="00644F3F">
              <w:rPr>
                <w:i/>
                <w:sz w:val="18"/>
                <w:szCs w:val="18"/>
              </w:rPr>
              <w:t>What learning experiences will students engage in? How will you use these learning experiences and/or their student products as formative assessment opportunities?</w:t>
            </w:r>
          </w:p>
        </w:tc>
      </w:tr>
      <w:tr w:rsidR="00F33B80" w:rsidRPr="000562F4" w14:paraId="7FADF018" w14:textId="77777777" w:rsidTr="00525BE7">
        <w:trPr>
          <w:trHeight w:val="1061"/>
        </w:trPr>
        <w:tc>
          <w:tcPr>
            <w:tcW w:w="1266" w:type="dxa"/>
          </w:tcPr>
          <w:p w14:paraId="5B0C41D7" w14:textId="77777777" w:rsidR="00F33B80" w:rsidRDefault="00F33B80" w:rsidP="00525BE7"/>
          <w:p w14:paraId="0046A9A1" w14:textId="77777777" w:rsidR="00F33B80" w:rsidRDefault="00F33B80" w:rsidP="00525BE7">
            <w:r>
              <w:t>Beginning</w:t>
            </w:r>
          </w:p>
          <w:p w14:paraId="31E634C5" w14:textId="77777777" w:rsidR="00F33B80" w:rsidRDefault="00F33B80" w:rsidP="00525BE7">
            <w:r>
              <w:t>Of</w:t>
            </w:r>
          </w:p>
          <w:p w14:paraId="678334A5" w14:textId="77777777" w:rsidR="00F33B80" w:rsidRPr="000562F4" w:rsidRDefault="00F33B80" w:rsidP="00525BE7">
            <w:r>
              <w:t xml:space="preserve">Lesson </w:t>
            </w:r>
          </w:p>
          <w:p w14:paraId="2F878651" w14:textId="77777777" w:rsidR="00F33B80" w:rsidRPr="000562F4" w:rsidRDefault="00F33B80" w:rsidP="00525BE7"/>
          <w:p w14:paraId="7D38AC3C" w14:textId="77777777" w:rsidR="00F33B80" w:rsidRPr="000562F4" w:rsidRDefault="00F33B80" w:rsidP="00525BE7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</w:p>
        </w:tc>
        <w:tc>
          <w:tcPr>
            <w:tcW w:w="8804" w:type="dxa"/>
            <w:gridSpan w:val="7"/>
          </w:tcPr>
          <w:p w14:paraId="02347FB3" w14:textId="77777777" w:rsidR="00F33B80" w:rsidRDefault="00F33B80" w:rsidP="00525BE7">
            <w:r w:rsidRPr="000562F4">
              <w:t>Lesson Introduction &amp; Activating Strategies</w:t>
            </w:r>
            <w:r>
              <w:t>:</w:t>
            </w:r>
          </w:p>
          <w:p w14:paraId="331399EB" w14:textId="77777777" w:rsidR="00F33B80" w:rsidRPr="005F24A1" w:rsidRDefault="00F33B80" w:rsidP="00525BE7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5F24A1">
              <w:rPr>
                <w:b/>
                <w:sz w:val="18"/>
                <w:szCs w:val="18"/>
              </w:rPr>
              <w:t xml:space="preserve">Introduction/Activating/Launch Strategies </w:t>
            </w:r>
            <w:r w:rsidRPr="005F24A1">
              <w:rPr>
                <w:b/>
                <w:i/>
                <w:sz w:val="18"/>
                <w:szCs w:val="18"/>
              </w:rPr>
              <w:t>may</w:t>
            </w:r>
            <w:r w:rsidRPr="005F24A1">
              <w:rPr>
                <w:sz w:val="18"/>
                <w:szCs w:val="18"/>
              </w:rPr>
              <w:t xml:space="preserve"> include</w:t>
            </w:r>
            <w:r w:rsidRPr="005F24A1">
              <w:rPr>
                <w:b/>
                <w:sz w:val="18"/>
                <w:szCs w:val="18"/>
              </w:rPr>
              <w:t>:</w:t>
            </w:r>
          </w:p>
          <w:p w14:paraId="1204A671" w14:textId="77777777" w:rsidR="00F33B80" w:rsidRPr="005F24A1" w:rsidRDefault="00F33B80" w:rsidP="00F33B80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F24A1">
              <w:rPr>
                <w:sz w:val="18"/>
                <w:szCs w:val="18"/>
              </w:rPr>
              <w:t xml:space="preserve">Capture students’ interest/hook </w:t>
            </w:r>
          </w:p>
          <w:p w14:paraId="5771EDE7" w14:textId="77777777" w:rsidR="00F33B80" w:rsidRPr="005F24A1" w:rsidRDefault="00F33B80" w:rsidP="00F33B80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F24A1">
              <w:rPr>
                <w:sz w:val="18"/>
                <w:szCs w:val="18"/>
              </w:rPr>
              <w:t>Review prior knowledge</w:t>
            </w:r>
          </w:p>
          <w:p w14:paraId="48C0A13E" w14:textId="77777777" w:rsidR="00F33B80" w:rsidRPr="005F24A1" w:rsidRDefault="00F33B80" w:rsidP="00F33B80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F24A1">
              <w:rPr>
                <w:sz w:val="18"/>
                <w:szCs w:val="18"/>
              </w:rPr>
              <w:t>Tell students what it is they are expected to know or be able to do (“Today we will…”)</w:t>
            </w:r>
          </w:p>
          <w:p w14:paraId="20F697B3" w14:textId="77777777" w:rsidR="00F33B80" w:rsidRPr="005F24A1" w:rsidRDefault="00F33B80" w:rsidP="00F33B80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F24A1">
              <w:rPr>
                <w:sz w:val="18"/>
                <w:szCs w:val="18"/>
              </w:rPr>
              <w:t>Introduce the lesson</w:t>
            </w:r>
          </w:p>
          <w:p w14:paraId="2F266F24" w14:textId="77777777" w:rsidR="00F33B80" w:rsidRPr="005F24A1" w:rsidRDefault="00F33B80" w:rsidP="00F33B80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F24A1">
              <w:rPr>
                <w:sz w:val="18"/>
                <w:szCs w:val="18"/>
              </w:rPr>
              <w:t>Communicate the purpose of the lesson</w:t>
            </w:r>
          </w:p>
          <w:p w14:paraId="70828BFF" w14:textId="77777777" w:rsidR="00F33B80" w:rsidRPr="005F24A1" w:rsidRDefault="00F33B80" w:rsidP="00F33B80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723"/>
              <w:textAlignment w:val="baseline"/>
              <w:rPr>
                <w:sz w:val="18"/>
                <w:szCs w:val="18"/>
              </w:rPr>
            </w:pPr>
            <w:r w:rsidRPr="005F24A1">
              <w:rPr>
                <w:sz w:val="18"/>
                <w:szCs w:val="18"/>
              </w:rPr>
              <w:t xml:space="preserve">Create an inquiry-based setting </w:t>
            </w:r>
            <w:r w:rsidRPr="005F24A1">
              <w:rPr>
                <w:b/>
                <w:sz w:val="18"/>
                <w:szCs w:val="18"/>
              </w:rPr>
              <w:br/>
            </w:r>
            <w:r w:rsidRPr="005F24A1">
              <w:rPr>
                <w:b/>
                <w:i/>
                <w:sz w:val="18"/>
                <w:szCs w:val="18"/>
              </w:rPr>
              <w:t>*</w:t>
            </w:r>
            <w:r w:rsidRPr="005F24A1">
              <w:rPr>
                <w:i/>
                <w:sz w:val="18"/>
                <w:szCs w:val="18"/>
              </w:rPr>
              <w:t xml:space="preserve"> Homework checks, attendance and other housekeeping duties do not constitute an opening.</w:t>
            </w:r>
          </w:p>
          <w:p w14:paraId="5B41A042" w14:textId="77777777" w:rsidR="00F33B80" w:rsidRPr="000562F4" w:rsidRDefault="00F33B80" w:rsidP="00525BE7"/>
        </w:tc>
      </w:tr>
      <w:tr w:rsidR="00F33B80" w:rsidRPr="000562F4" w14:paraId="4665A767" w14:textId="77777777" w:rsidTr="00525BE7">
        <w:trPr>
          <w:trHeight w:val="1538"/>
        </w:trPr>
        <w:tc>
          <w:tcPr>
            <w:tcW w:w="1266" w:type="dxa"/>
          </w:tcPr>
          <w:p w14:paraId="4EE0CD0B" w14:textId="77777777" w:rsidR="00F33B80" w:rsidRDefault="00F33B80" w:rsidP="00525BE7"/>
          <w:p w14:paraId="2126F072" w14:textId="77777777" w:rsidR="00F33B80" w:rsidRDefault="00F33B80" w:rsidP="00525BE7">
            <w:r>
              <w:t xml:space="preserve">Middle </w:t>
            </w:r>
          </w:p>
          <w:p w14:paraId="6DE309E5" w14:textId="77777777" w:rsidR="00F33B80" w:rsidRDefault="00F33B80" w:rsidP="00525BE7">
            <w:r>
              <w:t>Of</w:t>
            </w:r>
          </w:p>
          <w:p w14:paraId="39FF9725" w14:textId="77777777" w:rsidR="00F33B80" w:rsidRPr="000562F4" w:rsidRDefault="00F33B80" w:rsidP="00525BE7">
            <w:r>
              <w:t xml:space="preserve">Lesson </w:t>
            </w:r>
          </w:p>
        </w:tc>
        <w:tc>
          <w:tcPr>
            <w:tcW w:w="8804" w:type="dxa"/>
            <w:gridSpan w:val="7"/>
          </w:tcPr>
          <w:p w14:paraId="1D563126" w14:textId="77777777" w:rsidR="00F33B80" w:rsidRDefault="00F33B80" w:rsidP="00525BE7">
            <w:pPr>
              <w:numPr>
                <w:ilvl w:val="12"/>
                <w:numId w:val="0"/>
              </w:numPr>
            </w:pPr>
            <w:r w:rsidRPr="000562F4">
              <w:t>Teaching Strategies</w:t>
            </w:r>
            <w:r>
              <w:t>:</w:t>
            </w:r>
            <w:r w:rsidRPr="000562F4">
              <w:t xml:space="preserve"> </w:t>
            </w:r>
          </w:p>
          <w:p w14:paraId="0EA835F5" w14:textId="77777777" w:rsidR="00F33B80" w:rsidRPr="005F24A1" w:rsidRDefault="00F33B80" w:rsidP="00525BE7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5F24A1">
              <w:rPr>
                <w:b/>
                <w:sz w:val="18"/>
                <w:szCs w:val="18"/>
              </w:rPr>
              <w:t>Teaching Approaches</w:t>
            </w:r>
            <w:r w:rsidRPr="005F24A1">
              <w:rPr>
                <w:sz w:val="18"/>
                <w:szCs w:val="18"/>
              </w:rPr>
              <w:t xml:space="preserve"> may include</w:t>
            </w:r>
            <w:r w:rsidRPr="005F24A1">
              <w:rPr>
                <w:b/>
                <w:sz w:val="18"/>
                <w:szCs w:val="18"/>
              </w:rPr>
              <w:t>:</w:t>
            </w:r>
          </w:p>
          <w:p w14:paraId="662A9F7D" w14:textId="77777777" w:rsidR="00F33B80" w:rsidRPr="005F24A1" w:rsidRDefault="00F33B80" w:rsidP="00F33B8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5F24A1">
              <w:rPr>
                <w:sz w:val="18"/>
                <w:szCs w:val="18"/>
              </w:rPr>
              <w:t>Presenting content, skills, and strategies</w:t>
            </w:r>
          </w:p>
          <w:p w14:paraId="0C35740D" w14:textId="77777777" w:rsidR="00F33B80" w:rsidRPr="005F24A1" w:rsidRDefault="00F33B80" w:rsidP="00F33B8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5F24A1">
              <w:rPr>
                <w:sz w:val="18"/>
                <w:szCs w:val="18"/>
              </w:rPr>
              <w:t>Describe the selected teaching methods, instructional procedures, and learning activities that are appropriate for the students and that are aligned with the objective(s)</w:t>
            </w:r>
          </w:p>
          <w:p w14:paraId="79B1D0F0" w14:textId="77777777" w:rsidR="00F33B80" w:rsidRPr="005F24A1" w:rsidRDefault="00F33B80" w:rsidP="00F33B8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5F24A1">
              <w:rPr>
                <w:sz w:val="18"/>
                <w:szCs w:val="18"/>
              </w:rPr>
              <w:t>Model the skill or strategy</w:t>
            </w:r>
          </w:p>
          <w:p w14:paraId="35A98C90" w14:textId="77777777" w:rsidR="00F33B80" w:rsidRPr="005F24A1" w:rsidRDefault="00F33B80" w:rsidP="00F33B8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5F24A1">
              <w:rPr>
                <w:sz w:val="18"/>
                <w:szCs w:val="18"/>
              </w:rPr>
              <w:t>Think aloud</w:t>
            </w:r>
          </w:p>
          <w:p w14:paraId="44823014" w14:textId="77777777" w:rsidR="00F33B80" w:rsidRPr="005F24A1" w:rsidRDefault="00F33B80" w:rsidP="00F33B8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5F24A1">
              <w:rPr>
                <w:sz w:val="18"/>
                <w:szCs w:val="18"/>
              </w:rPr>
              <w:t xml:space="preserve">Check for understanding  </w:t>
            </w:r>
          </w:p>
          <w:p w14:paraId="517B38D8" w14:textId="77777777" w:rsidR="00F33B80" w:rsidRPr="005F24A1" w:rsidRDefault="00F33B80" w:rsidP="00F33B8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5F24A1">
              <w:rPr>
                <w:sz w:val="18"/>
                <w:szCs w:val="18"/>
              </w:rPr>
              <w:lastRenderedPageBreak/>
              <w:t xml:space="preserve">Guided practice </w:t>
            </w:r>
          </w:p>
          <w:p w14:paraId="7F409E8A" w14:textId="77777777" w:rsidR="00F33B80" w:rsidRPr="005F24A1" w:rsidRDefault="00F33B80" w:rsidP="00F33B8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5F24A1">
              <w:rPr>
                <w:sz w:val="18"/>
                <w:szCs w:val="18"/>
              </w:rPr>
              <w:t>Independent practice</w:t>
            </w:r>
          </w:p>
          <w:p w14:paraId="6D0F1FCC" w14:textId="77777777" w:rsidR="00F33B80" w:rsidRPr="005F24A1" w:rsidRDefault="00F33B80" w:rsidP="00F33B8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5F24A1">
              <w:rPr>
                <w:sz w:val="18"/>
                <w:szCs w:val="18"/>
              </w:rPr>
              <w:t>Collaborative practice with peers</w:t>
            </w:r>
          </w:p>
          <w:p w14:paraId="7843C520" w14:textId="77777777" w:rsidR="00F33B80" w:rsidRPr="005F24A1" w:rsidRDefault="00F33B80" w:rsidP="00F33B8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5F24A1">
              <w:rPr>
                <w:sz w:val="18"/>
                <w:szCs w:val="18"/>
              </w:rPr>
              <w:t>Engage students in question and answer</w:t>
            </w:r>
          </w:p>
          <w:p w14:paraId="5AEE4BBE" w14:textId="77777777" w:rsidR="00F33B80" w:rsidRPr="005F24A1" w:rsidRDefault="00F33B80" w:rsidP="00F33B8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5F24A1">
              <w:rPr>
                <w:sz w:val="18"/>
                <w:szCs w:val="18"/>
              </w:rPr>
              <w:t>Provide opportunities for exploration</w:t>
            </w:r>
          </w:p>
          <w:p w14:paraId="02DCA041" w14:textId="77777777" w:rsidR="00F33B80" w:rsidRPr="005F24A1" w:rsidRDefault="00F33B80" w:rsidP="00F33B8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5F24A1">
              <w:rPr>
                <w:sz w:val="18"/>
                <w:szCs w:val="18"/>
              </w:rPr>
              <w:t xml:space="preserve">Provide opportunities for discussion </w:t>
            </w:r>
          </w:p>
          <w:p w14:paraId="64FC8420" w14:textId="77777777" w:rsidR="00F33B80" w:rsidRPr="005F24A1" w:rsidRDefault="00F33B80" w:rsidP="00F33B8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5F24A1">
              <w:rPr>
                <w:sz w:val="18"/>
                <w:szCs w:val="18"/>
              </w:rPr>
              <w:t>Include critical questions that you might ask</w:t>
            </w:r>
          </w:p>
        </w:tc>
      </w:tr>
      <w:tr w:rsidR="00F33B80" w:rsidRPr="000562F4" w14:paraId="6817060D" w14:textId="77777777" w:rsidTr="00525BE7">
        <w:trPr>
          <w:trHeight w:val="1358"/>
        </w:trPr>
        <w:tc>
          <w:tcPr>
            <w:tcW w:w="1266" w:type="dxa"/>
          </w:tcPr>
          <w:p w14:paraId="44D3FADA" w14:textId="77777777" w:rsidR="00F33B80" w:rsidRDefault="00F33B80" w:rsidP="00525BE7">
            <w:r>
              <w:lastRenderedPageBreak/>
              <w:t>End</w:t>
            </w:r>
          </w:p>
          <w:p w14:paraId="134B4E45" w14:textId="77777777" w:rsidR="00F33B80" w:rsidRDefault="00F33B80" w:rsidP="00525BE7">
            <w:r>
              <w:t>Of</w:t>
            </w:r>
          </w:p>
          <w:p w14:paraId="4B067512" w14:textId="77777777" w:rsidR="00F33B80" w:rsidRPr="000562F4" w:rsidRDefault="00F33B80" w:rsidP="00525BE7">
            <w:r>
              <w:t xml:space="preserve">Lesson </w:t>
            </w:r>
          </w:p>
        </w:tc>
        <w:tc>
          <w:tcPr>
            <w:tcW w:w="8804" w:type="dxa"/>
            <w:gridSpan w:val="7"/>
          </w:tcPr>
          <w:p w14:paraId="51C622BB" w14:textId="77777777" w:rsidR="00F33B80" w:rsidRDefault="00F33B80" w:rsidP="00525BE7">
            <w:pPr>
              <w:numPr>
                <w:ilvl w:val="12"/>
                <w:numId w:val="0"/>
              </w:numPr>
              <w:tabs>
                <w:tab w:val="left" w:pos="720"/>
              </w:tabs>
            </w:pPr>
            <w:r w:rsidRPr="000562F4">
              <w:t>Lesson Closing/Summarizing Strategies</w:t>
            </w:r>
            <w:r>
              <w:t>:</w:t>
            </w:r>
          </w:p>
          <w:p w14:paraId="392F4F0E" w14:textId="77777777" w:rsidR="00F33B80" w:rsidRPr="005F24A1" w:rsidRDefault="00F33B80" w:rsidP="00525BE7">
            <w:pPr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5F24A1">
              <w:rPr>
                <w:b/>
                <w:sz w:val="18"/>
                <w:szCs w:val="18"/>
              </w:rPr>
              <w:t xml:space="preserve">Summarizing Strategies (Closure) </w:t>
            </w:r>
            <w:r w:rsidRPr="005F24A1">
              <w:rPr>
                <w:sz w:val="18"/>
                <w:szCs w:val="18"/>
              </w:rPr>
              <w:t>may include</w:t>
            </w:r>
            <w:r w:rsidRPr="005F24A1">
              <w:rPr>
                <w:b/>
                <w:sz w:val="18"/>
                <w:szCs w:val="18"/>
              </w:rPr>
              <w:t>:</w:t>
            </w:r>
          </w:p>
          <w:p w14:paraId="66F88DDF" w14:textId="77777777" w:rsidR="00F33B80" w:rsidRPr="005F24A1" w:rsidRDefault="00F33B80" w:rsidP="00F33B8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5F24A1">
              <w:rPr>
                <w:sz w:val="18"/>
                <w:szCs w:val="18"/>
              </w:rPr>
              <w:t xml:space="preserve">Engage students in summarizing main points or big ideas of lesson. </w:t>
            </w:r>
          </w:p>
          <w:p w14:paraId="68679048" w14:textId="77777777" w:rsidR="00F33B80" w:rsidRPr="005F24A1" w:rsidRDefault="00F33B80" w:rsidP="00F33B8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b/>
                <w:sz w:val="20"/>
              </w:rPr>
            </w:pPr>
            <w:r w:rsidRPr="005F24A1">
              <w:rPr>
                <w:sz w:val="18"/>
                <w:szCs w:val="18"/>
              </w:rPr>
              <w:t>Revisit objective/essential question</w:t>
            </w:r>
            <w:r w:rsidRPr="007E4F52">
              <w:rPr>
                <w:sz w:val="20"/>
              </w:rPr>
              <w:t xml:space="preserve">.  </w:t>
            </w:r>
          </w:p>
        </w:tc>
      </w:tr>
      <w:tr w:rsidR="00F33B80" w:rsidRPr="000562F4" w14:paraId="7C07DACE" w14:textId="77777777" w:rsidTr="00525BE7">
        <w:trPr>
          <w:trHeight w:val="971"/>
        </w:trPr>
        <w:tc>
          <w:tcPr>
            <w:tcW w:w="1266" w:type="dxa"/>
          </w:tcPr>
          <w:p w14:paraId="56501024" w14:textId="77777777" w:rsidR="00F33B80" w:rsidRPr="000562F4" w:rsidRDefault="00F33B80" w:rsidP="00525BE7"/>
        </w:tc>
        <w:tc>
          <w:tcPr>
            <w:tcW w:w="8804" w:type="dxa"/>
            <w:gridSpan w:val="7"/>
          </w:tcPr>
          <w:p w14:paraId="588812BD" w14:textId="77777777" w:rsidR="00F33B80" w:rsidRDefault="00F33B80" w:rsidP="00525BE7">
            <w:r w:rsidRPr="000562F4">
              <w:t>Resources/Materials</w:t>
            </w:r>
            <w:r>
              <w:t>:</w:t>
            </w:r>
          </w:p>
          <w:p w14:paraId="7743B872" w14:textId="77777777" w:rsidR="00F33B80" w:rsidRPr="000562F4" w:rsidRDefault="00F33B80" w:rsidP="00525BE7">
            <w:r w:rsidRPr="000562F4">
              <w:rPr>
                <w:i/>
                <w:sz w:val="16"/>
              </w:rPr>
              <w:t xml:space="preserve">Include a </w:t>
            </w:r>
            <w:r w:rsidRPr="006B6C26">
              <w:rPr>
                <w:b/>
                <w:i/>
                <w:sz w:val="16"/>
              </w:rPr>
              <w:t>list</w:t>
            </w:r>
            <w:r w:rsidRPr="000562F4">
              <w:rPr>
                <w:i/>
                <w:sz w:val="16"/>
              </w:rPr>
              <w:t xml:space="preserve"> of all materials you (and the students) will need for the lesson. Provide a citation in APA format for any materials that you did not develop by yourself. </w:t>
            </w:r>
          </w:p>
        </w:tc>
      </w:tr>
      <w:tr w:rsidR="00F33B80" w:rsidRPr="000562F4" w14:paraId="79628CA9" w14:textId="77777777" w:rsidTr="00525BE7">
        <w:tc>
          <w:tcPr>
            <w:tcW w:w="10070" w:type="dxa"/>
            <w:gridSpan w:val="8"/>
            <w:shd w:val="clear" w:color="auto" w:fill="D9D9D9" w:themeFill="background1" w:themeFillShade="D9"/>
          </w:tcPr>
          <w:p w14:paraId="54621888" w14:textId="77777777" w:rsidR="00F33B80" w:rsidRPr="00644F3F" w:rsidRDefault="00F33B80" w:rsidP="00525BE7">
            <w:pPr>
              <w:rPr>
                <w:b/>
                <w:sz w:val="18"/>
                <w:szCs w:val="18"/>
              </w:rPr>
            </w:pPr>
            <w:r w:rsidRPr="00644F3F">
              <w:rPr>
                <w:b/>
              </w:rPr>
              <w:t>Access for All Learners</w:t>
            </w:r>
            <w:r>
              <w:rPr>
                <w:b/>
              </w:rPr>
              <w:t>:</w:t>
            </w:r>
          </w:p>
          <w:p w14:paraId="5253F172" w14:textId="77777777" w:rsidR="00F33B80" w:rsidRPr="000562F4" w:rsidRDefault="00F33B80" w:rsidP="00525BE7">
            <w:r w:rsidRPr="00644F3F">
              <w:rPr>
                <w:i/>
                <w:sz w:val="18"/>
                <w:szCs w:val="18"/>
              </w:rPr>
              <w:t xml:space="preserve">In this section, </w:t>
            </w:r>
            <w:r w:rsidRPr="006B6C26">
              <w:rPr>
                <w:b/>
                <w:i/>
                <w:sz w:val="18"/>
                <w:szCs w:val="18"/>
              </w:rPr>
              <w:t>describe</w:t>
            </w:r>
            <w:r w:rsidRPr="00644F3F">
              <w:rPr>
                <w:i/>
                <w:sz w:val="18"/>
                <w:szCs w:val="18"/>
              </w:rPr>
              <w:t xml:space="preserve"> how you will ensure that all students have access to and are able to engage appropriately in this lesson</w:t>
            </w:r>
            <w:r w:rsidRPr="00644F3F">
              <w:rPr>
                <w:sz w:val="18"/>
                <w:szCs w:val="18"/>
              </w:rPr>
              <w:t>.</w:t>
            </w:r>
            <w:r w:rsidRPr="000562F4">
              <w:t xml:space="preserve"> </w:t>
            </w:r>
          </w:p>
        </w:tc>
      </w:tr>
      <w:tr w:rsidR="00F33B80" w:rsidRPr="000562F4" w14:paraId="454A2720" w14:textId="77777777" w:rsidTr="00525BE7">
        <w:tc>
          <w:tcPr>
            <w:tcW w:w="2100" w:type="dxa"/>
            <w:gridSpan w:val="2"/>
          </w:tcPr>
          <w:p w14:paraId="54BB1EF6" w14:textId="77777777" w:rsidR="00F33B80" w:rsidRPr="00F403F5" w:rsidRDefault="00F33B80" w:rsidP="00525BE7">
            <w:r>
              <w:t xml:space="preserve">Differentiation of Objectives, </w:t>
            </w:r>
            <w:r w:rsidRPr="00F403F5">
              <w:t>Content, Process, or Product</w:t>
            </w:r>
          </w:p>
        </w:tc>
        <w:tc>
          <w:tcPr>
            <w:tcW w:w="7970" w:type="dxa"/>
            <w:gridSpan w:val="6"/>
          </w:tcPr>
          <w:p w14:paraId="299FAF0A" w14:textId="77777777" w:rsidR="00F33B80" w:rsidRPr="00F403F5" w:rsidRDefault="00F33B80" w:rsidP="00525BE7">
            <w:pPr>
              <w:numPr>
                <w:ilvl w:val="12"/>
                <w:numId w:val="0"/>
              </w:numPr>
              <w:rPr>
                <w:i/>
                <w:sz w:val="18"/>
                <w:szCs w:val="18"/>
              </w:rPr>
            </w:pPr>
            <w:r w:rsidRPr="00F403F5">
              <w:rPr>
                <w:i/>
                <w:sz w:val="18"/>
                <w:szCs w:val="18"/>
              </w:rPr>
              <w:t>How are you selecting supports that are tied to the learning objectives and address similar group of students’ needs and specific individuals’ needs? Regardless of IEP/504 plans, enrichment, etc.</w:t>
            </w:r>
          </w:p>
          <w:p w14:paraId="6E0AED25" w14:textId="77777777" w:rsidR="00F33B80" w:rsidRPr="00F403F5" w:rsidRDefault="00F33B80" w:rsidP="00525BE7">
            <w:pPr>
              <w:numPr>
                <w:ilvl w:val="12"/>
                <w:numId w:val="0"/>
              </w:numPr>
              <w:rPr>
                <w:i/>
                <w:sz w:val="18"/>
                <w:szCs w:val="18"/>
              </w:rPr>
            </w:pPr>
          </w:p>
          <w:p w14:paraId="34388E77" w14:textId="77777777" w:rsidR="00F33B80" w:rsidRPr="00F403F5" w:rsidRDefault="00F33B80" w:rsidP="00525BE7">
            <w:pPr>
              <w:numPr>
                <w:ilvl w:val="12"/>
                <w:numId w:val="0"/>
              </w:numPr>
              <w:rPr>
                <w:i/>
                <w:sz w:val="18"/>
                <w:szCs w:val="18"/>
              </w:rPr>
            </w:pPr>
            <w:r w:rsidRPr="00F403F5">
              <w:rPr>
                <w:b/>
                <w:i/>
                <w:sz w:val="18"/>
                <w:szCs w:val="18"/>
              </w:rPr>
              <w:t>Process:</w:t>
            </w:r>
            <w:r w:rsidRPr="00F403F5">
              <w:rPr>
                <w:i/>
                <w:sz w:val="18"/>
                <w:szCs w:val="18"/>
              </w:rPr>
              <w:t xml:space="preserve"> How will my instructional delivery, materials, or students’ engagement in instructional activities differ?</w:t>
            </w:r>
          </w:p>
          <w:p w14:paraId="78BE45F7" w14:textId="77777777" w:rsidR="00F33B80" w:rsidRPr="00F403F5" w:rsidRDefault="00F33B80" w:rsidP="00525BE7">
            <w:pPr>
              <w:numPr>
                <w:ilvl w:val="12"/>
                <w:numId w:val="0"/>
              </w:numPr>
              <w:rPr>
                <w:i/>
                <w:sz w:val="18"/>
                <w:szCs w:val="18"/>
              </w:rPr>
            </w:pPr>
          </w:p>
          <w:p w14:paraId="368F13A9" w14:textId="77777777" w:rsidR="00F33B80" w:rsidRPr="00F403F5" w:rsidRDefault="00F33B80" w:rsidP="00525BE7">
            <w:pPr>
              <w:numPr>
                <w:ilvl w:val="12"/>
                <w:numId w:val="0"/>
              </w:numPr>
              <w:rPr>
                <w:i/>
                <w:sz w:val="18"/>
                <w:szCs w:val="18"/>
              </w:rPr>
            </w:pPr>
            <w:r w:rsidRPr="00F403F5">
              <w:rPr>
                <w:b/>
                <w:i/>
                <w:sz w:val="18"/>
                <w:szCs w:val="18"/>
              </w:rPr>
              <w:t>Product:</w:t>
            </w:r>
            <w:r w:rsidRPr="00F403F5">
              <w:rPr>
                <w:i/>
                <w:sz w:val="18"/>
                <w:szCs w:val="18"/>
              </w:rPr>
              <w:t xml:space="preserve"> Which options or types of assessments might you consider for various learners to demonstrate their understanding of the objectives? (Fast Finisher Work?)</w:t>
            </w:r>
          </w:p>
          <w:p w14:paraId="29F208D9" w14:textId="77777777" w:rsidR="00F33B80" w:rsidRPr="00F403F5" w:rsidRDefault="00F33B80" w:rsidP="00525BE7">
            <w:pPr>
              <w:rPr>
                <w:i/>
                <w:sz w:val="18"/>
                <w:szCs w:val="18"/>
              </w:rPr>
            </w:pPr>
          </w:p>
        </w:tc>
      </w:tr>
      <w:tr w:rsidR="00F33B80" w:rsidRPr="000562F4" w14:paraId="1B1B1799" w14:textId="77777777" w:rsidTr="00525BE7">
        <w:trPr>
          <w:trHeight w:val="106"/>
        </w:trPr>
        <w:tc>
          <w:tcPr>
            <w:tcW w:w="2100" w:type="dxa"/>
            <w:gridSpan w:val="2"/>
          </w:tcPr>
          <w:p w14:paraId="48CBDC9A" w14:textId="77777777" w:rsidR="00F33B80" w:rsidRPr="00F403F5" w:rsidRDefault="00F33B80" w:rsidP="00525BE7">
            <w:r w:rsidRPr="00F403F5">
              <w:t>Instructional and Material Adaptations</w:t>
            </w:r>
          </w:p>
        </w:tc>
        <w:tc>
          <w:tcPr>
            <w:tcW w:w="7970" w:type="dxa"/>
            <w:gridSpan w:val="6"/>
          </w:tcPr>
          <w:p w14:paraId="4FDAE1F3" w14:textId="77777777" w:rsidR="00F33B80" w:rsidRPr="00F403F5" w:rsidRDefault="00F33B80" w:rsidP="00525BE7">
            <w:pPr>
              <w:rPr>
                <w:i/>
                <w:sz w:val="18"/>
                <w:szCs w:val="18"/>
              </w:rPr>
            </w:pPr>
            <w:r w:rsidRPr="00F403F5">
              <w:rPr>
                <w:i/>
                <w:sz w:val="18"/>
                <w:szCs w:val="18"/>
              </w:rPr>
              <w:t xml:space="preserve">In this section, list instructional and adaptations that will be made for individual students. </w:t>
            </w:r>
          </w:p>
        </w:tc>
      </w:tr>
      <w:tr w:rsidR="00F33B80" w:rsidRPr="000562F4" w14:paraId="33C1AAA1" w14:textId="77777777" w:rsidTr="00525BE7">
        <w:tc>
          <w:tcPr>
            <w:tcW w:w="10070" w:type="dxa"/>
            <w:gridSpan w:val="8"/>
          </w:tcPr>
          <w:p w14:paraId="796506C5" w14:textId="77777777" w:rsidR="00F33B80" w:rsidRPr="000562F4" w:rsidRDefault="00F33B80" w:rsidP="00525BE7">
            <w:r w:rsidRPr="000562F4">
              <w:t>Notes:</w:t>
            </w:r>
          </w:p>
        </w:tc>
      </w:tr>
    </w:tbl>
    <w:p w14:paraId="27BBAE18" w14:textId="77777777" w:rsidR="00F33B80" w:rsidRDefault="00F33B80" w:rsidP="00F33B80"/>
    <w:p w14:paraId="690B5F4F" w14:textId="77777777" w:rsidR="00E24044" w:rsidRDefault="00F33B80">
      <w:bookmarkStart w:id="0" w:name="_GoBack"/>
      <w:bookmarkEnd w:id="0"/>
    </w:p>
    <w:sectPr w:rsidR="00E24044" w:rsidSect="00602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54064"/>
    <w:multiLevelType w:val="hybridMultilevel"/>
    <w:tmpl w:val="F000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D4968"/>
    <w:multiLevelType w:val="hybridMultilevel"/>
    <w:tmpl w:val="CB88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B68B5"/>
    <w:multiLevelType w:val="hybridMultilevel"/>
    <w:tmpl w:val="62FCF24C"/>
    <w:lvl w:ilvl="0" w:tplc="3AE49F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17CA7"/>
    <w:multiLevelType w:val="hybridMultilevel"/>
    <w:tmpl w:val="ABF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80"/>
    <w:rsid w:val="004B5196"/>
    <w:rsid w:val="005A0510"/>
    <w:rsid w:val="00602AF5"/>
    <w:rsid w:val="00EA6E9F"/>
    <w:rsid w:val="00F3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B60FC"/>
  <w14:defaultImageDpi w14:val="32767"/>
  <w15:chartTrackingRefBased/>
  <w15:docId w15:val="{1084D695-0507-E546-BB0D-96D86663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3B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B8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33B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own.edu/academics/education-alliance/teaching-diverse-learners/strategies-0/culturally-responsive-teaching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2021-08-21T01:25:00Z</dcterms:created>
  <dcterms:modified xsi:type="dcterms:W3CDTF">2021-08-21T01:25:00Z</dcterms:modified>
</cp:coreProperties>
</file>